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D8" w:rsidRPr="00BD67D8" w:rsidRDefault="00BD67D8" w:rsidP="00BD67D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BD67D8" w:rsidRPr="00BD67D8" w:rsidRDefault="00BD67D8" w:rsidP="00BD67D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D67D8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BD67D8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BD67D8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BD67D8" w:rsidRDefault="00BD67D8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4261" w:rsidRPr="007E757A" w:rsidRDefault="00BD75B1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  <w:r w:rsidR="0077426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</w:t>
      </w:r>
      <w:r w:rsidR="007743D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"___"___________ года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539A" w:rsidRPr="007E757A" w:rsidRDefault="0028230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муниципального образования "Город Архангельск"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"Продавец"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Неклюдовой Ольгой Юрьевной, нотариусом нотариального округа Город Архангельск Архангельской области 7 марта 2019 года по реестру № 29/7-н/29-2019-1-310 (бланк 29 АА 1250232), с одной стороны, и </w:t>
      </w:r>
      <w:proofErr w:type="gramEnd"/>
    </w:p>
    <w:p w:rsidR="00C90E23" w:rsidRPr="007E757A" w:rsidRDefault="00C90E23" w:rsidP="00C9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 именуемый в дальнейшем </w:t>
      </w:r>
      <w:r w:rsidRPr="00CB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"Покупатель"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другой стороны, заключили настоящий договор о нижеследующем: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Предмет договора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t xml:space="preserve">1.1.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Продавец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принимает в собственность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 w:rsidRP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расположенный на землях, государственная собственность на которые не  разграничена,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gramStart"/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Федерация, Архангельская область, муниципальное образование "Город Архангельск", город Архангельск, улица Сибирская, участок 51/2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площадью 47 кв. м, кадастровый номер 29:22:011310:521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 ведения личного подсобного хозяйства: размещение гаража и иных вспомогательных сооружений; содержание сельскохозяйственных животных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6F61" w:rsidRPr="007E757A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="00744528">
        <w:rPr>
          <w:rFonts w:ascii="Times New Roman" w:hAnsi="Times New Roman" w:cs="Times New Roman"/>
          <w:sz w:val="26"/>
          <w:szCs w:val="26"/>
        </w:rPr>
        <w:t xml:space="preserve">__________ </w:t>
      </w:r>
      <w:r w:rsidR="00EA6F61" w:rsidRPr="007E757A">
        <w:rPr>
          <w:rFonts w:ascii="Times New Roman" w:hAnsi="Times New Roman" w:cs="Times New Roman"/>
          <w:sz w:val="26"/>
          <w:szCs w:val="26"/>
        </w:rPr>
        <w:t>№ _____  от  ____________,  именуемый в дальнейшем "Участок" и</w:t>
      </w:r>
      <w:proofErr w:type="gramEnd"/>
      <w:r w:rsidR="00EA6F61" w:rsidRPr="007E757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A6F61" w:rsidRPr="007E757A">
        <w:rPr>
          <w:rFonts w:ascii="Times New Roman" w:hAnsi="Times New Roman" w:cs="Times New Roman"/>
          <w:sz w:val="26"/>
          <w:szCs w:val="26"/>
        </w:rPr>
        <w:t>оплачивает цену продажи</w:t>
      </w:r>
      <w:proofErr w:type="gramEnd"/>
      <w:r w:rsidR="00EA6F61" w:rsidRPr="007E757A">
        <w:rPr>
          <w:rFonts w:ascii="Times New Roman" w:hAnsi="Times New Roman" w:cs="Times New Roman"/>
          <w:sz w:val="26"/>
          <w:szCs w:val="26"/>
        </w:rPr>
        <w:t>, предусмотренную настоящим договором</w:t>
      </w:r>
      <w:r w:rsidRPr="007E757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  <w:r w:rsidR="002C097A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После уплаты выкупной стоимости,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передаче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акту приема-передачи, подписываемому обеими сторонами.</w:t>
      </w:r>
    </w:p>
    <w:p w:rsidR="002C097A" w:rsidRPr="007E757A" w:rsidRDefault="002C097A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Плата по договору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F0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 продажи 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proofErr w:type="gramStart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(___________) </w:t>
      </w:r>
      <w:proofErr w:type="gramEnd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____ коп. (НДС не облагается).</w:t>
      </w:r>
    </w:p>
    <w:p w:rsidR="00D42BC9" w:rsidRPr="007E757A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 оплачивает цену продажи 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Участка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, указанную в 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п. 2.1 настоящего договора единовременно, в течение 10 банковских дней со дня </w:t>
      </w:r>
      <w:r w:rsidR="008050F0" w:rsidRPr="007E757A">
        <w:rPr>
          <w:rFonts w:ascii="Times New Roman" w:hAnsi="Times New Roman" w:cs="Times New Roman"/>
          <w:sz w:val="26"/>
          <w:szCs w:val="26"/>
        </w:rPr>
        <w:t xml:space="preserve">заключения </w:t>
      </w:r>
      <w:r w:rsidR="008050F0" w:rsidRPr="007E757A">
        <w:rPr>
          <w:rFonts w:ascii="Times New Roman" w:hAnsi="Times New Roman" w:cs="Times New Roman"/>
          <w:sz w:val="26"/>
          <w:szCs w:val="26"/>
        </w:rPr>
        <w:lastRenderedPageBreak/>
        <w:t>настоящего договора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 на расчетный счет Продавца</w:t>
      </w:r>
      <w:r w:rsidR="008050F0" w:rsidRPr="007E757A">
        <w:rPr>
          <w:rFonts w:ascii="Times New Roman" w:hAnsi="Times New Roman" w:cs="Times New Roman"/>
          <w:sz w:val="26"/>
          <w:szCs w:val="26"/>
        </w:rPr>
        <w:t xml:space="preserve"> </w:t>
      </w:r>
      <w:r w:rsidR="007A15DB" w:rsidRPr="007E757A">
        <w:rPr>
          <w:rFonts w:ascii="Times New Roman" w:hAnsi="Times New Roman" w:cs="Times New Roman"/>
          <w:sz w:val="26"/>
          <w:szCs w:val="26"/>
        </w:rPr>
        <w:t>за минусом задатка в размере</w:t>
      </w:r>
      <w:proofErr w:type="gramStart"/>
      <w:r w:rsidR="007A15DB" w:rsidRPr="007E757A">
        <w:rPr>
          <w:rFonts w:ascii="Times New Roman" w:hAnsi="Times New Roman" w:cs="Times New Roman"/>
          <w:sz w:val="26"/>
          <w:szCs w:val="26"/>
        </w:rPr>
        <w:t xml:space="preserve"> ______________ (______________) </w:t>
      </w:r>
      <w:proofErr w:type="gramEnd"/>
      <w:r w:rsidR="007A15DB" w:rsidRPr="007E757A">
        <w:rPr>
          <w:rFonts w:ascii="Times New Roman" w:hAnsi="Times New Roman" w:cs="Times New Roman"/>
          <w:sz w:val="26"/>
          <w:szCs w:val="26"/>
        </w:rPr>
        <w:t>руб. ___ коп., уплаченного ранее</w:t>
      </w:r>
      <w:r w:rsidR="00D42BC9" w:rsidRPr="007E757A">
        <w:rPr>
          <w:rFonts w:ascii="Times New Roman" w:hAnsi="Times New Roman" w:cs="Times New Roman"/>
          <w:sz w:val="26"/>
          <w:szCs w:val="26"/>
        </w:rPr>
        <w:t>.</w:t>
      </w:r>
    </w:p>
    <w:p w:rsidR="007A15DB" w:rsidRPr="007E757A" w:rsidRDefault="007A15DB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t xml:space="preserve">2.3. Полная оплата цены продажи "Участка" должна быть произведена до государственной регистрации перехода права собственности на 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Участок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Банковские реквизиты: получатель – УФК по Архангельской области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енецкому автономному округу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7E757A" w:rsidRDefault="00880D06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Права и обязанности сторон</w:t>
      </w:r>
    </w:p>
    <w:p w:rsidR="00880D06" w:rsidRPr="007E757A" w:rsidRDefault="00880D06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обязуется:</w:t>
      </w: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3.1.1. Предоставить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сведения, необходимые для исполнения условий, установленных договором.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3.1.2. В течение 5 (пяти) дней с момента полной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соответствии с п. 2.1 настоящего договора и, в случае необходимости, оплаты неустойки в соответствии с п. </w:t>
      </w:r>
      <w:r w:rsidR="007E55CD" w:rsidRPr="007E757A">
        <w:rPr>
          <w:sz w:val="26"/>
          <w:szCs w:val="26"/>
        </w:rPr>
        <w:t>4.3</w:t>
      </w:r>
      <w:r w:rsidRPr="007E757A">
        <w:rPr>
          <w:sz w:val="26"/>
          <w:szCs w:val="26"/>
        </w:rPr>
        <w:t xml:space="preserve"> настоящего договора, передать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Участок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по акту приема-передачи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Покупателю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3.2.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обязуется: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Уплатить цену продажи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сроки и в порядке, установленном настоящим договором.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Предоставлять информацию о состоянии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обеспечивать доступ и проход на участок их представителей.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За свой счет обеспечить государственную регистрацию перехода права собственности на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7E757A" w:rsidRPr="007E757A" w:rsidRDefault="007E757A" w:rsidP="009916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D75B1" w:rsidRPr="007E757A" w:rsidRDefault="00237B92" w:rsidP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Ответственность сторон</w:t>
      </w:r>
    </w:p>
    <w:p w:rsidR="00BD75B1" w:rsidRPr="007E757A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</w:t>
      </w:r>
      <w:r w:rsidR="00E31A1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нарушение срока внесения платежа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выплачивает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Продавцу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настоящего 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E757A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E757A">
        <w:rPr>
          <w:sz w:val="26"/>
          <w:szCs w:val="26"/>
        </w:rPr>
        <w:t xml:space="preserve">4.3.  За отказ от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уплачивает штраф в размере 20% от продажной цены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. Под отказом от оплаты понимается, как письменное уведомление об отказе </w:t>
      </w:r>
      <w:proofErr w:type="gramStart"/>
      <w:r w:rsidRPr="007E757A">
        <w:rPr>
          <w:sz w:val="26"/>
          <w:szCs w:val="26"/>
        </w:rPr>
        <w:t>оплатить цену продажи</w:t>
      </w:r>
      <w:proofErr w:type="gramEnd"/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целом, так и невнесение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течение 10 дней после наступления срока оплаты, установленного п. 2.2 настоящего договора.</w:t>
      </w:r>
    </w:p>
    <w:p w:rsidR="00880D06" w:rsidRPr="007E757A" w:rsidRDefault="00880D06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611261">
      <w:pPr>
        <w:tabs>
          <w:tab w:val="center" w:pos="5102"/>
          <w:tab w:val="left" w:pos="775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5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Заключительные положения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Отношения Сторон, не урегулированные Договором, регулируются действующим законодательством.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Споры, возникающие при исполнении Договора, разрешаются в установленном законом порядке.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Договор совершен в трех экземплярах, имеющих одинаковую силу: один экземпляр находится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Продавца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один –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один – в органе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прав.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одписи сторон: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7"/>
        <w:gridCol w:w="5246"/>
      </w:tblGrid>
      <w:tr w:rsidR="00BD75B1" w:rsidRPr="007E757A" w:rsidTr="005C2ECB">
        <w:tc>
          <w:tcPr>
            <w:tcW w:w="4927" w:type="dxa"/>
          </w:tcPr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Продавец:</w:t>
            </w:r>
          </w:p>
          <w:p w:rsidR="008F367F" w:rsidRPr="007E757A" w:rsidRDefault="008F367F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7E757A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  <w:r w:rsidR="00B9306A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</w:t>
            </w:r>
            <w:r w:rsidR="003D7400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 </w:t>
            </w: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Д.В. Шапошников</w:t>
            </w:r>
          </w:p>
        </w:tc>
        <w:tc>
          <w:tcPr>
            <w:tcW w:w="5246" w:type="dxa"/>
            <w:shd w:val="clear" w:color="auto" w:fill="auto"/>
          </w:tcPr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Покупатель:</w:t>
            </w: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37B92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8F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</w:t>
            </w:r>
          </w:p>
        </w:tc>
      </w:tr>
    </w:tbl>
    <w:p w:rsidR="000C0C08" w:rsidRDefault="000C0C08">
      <w:bookmarkStart w:id="0" w:name="_GoBack"/>
      <w:bookmarkEnd w:id="0"/>
    </w:p>
    <w:sectPr w:rsidR="000C0C08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D0E" w:rsidRDefault="00D33D0E">
      <w:pPr>
        <w:spacing w:after="0" w:line="240" w:lineRule="auto"/>
      </w:pPr>
      <w:r>
        <w:separator/>
      </w:r>
    </w:p>
  </w:endnote>
  <w:endnote w:type="continuationSeparator" w:id="0">
    <w:p w:rsidR="00D33D0E" w:rsidRDefault="00D33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D0E" w:rsidRDefault="00D33D0E">
      <w:pPr>
        <w:spacing w:after="0" w:line="240" w:lineRule="auto"/>
      </w:pPr>
      <w:r>
        <w:separator/>
      </w:r>
    </w:p>
  </w:footnote>
  <w:footnote w:type="continuationSeparator" w:id="0">
    <w:p w:rsidR="00D33D0E" w:rsidRDefault="00D33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E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D33D0E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E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D33D0E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73622"/>
    <w:rsid w:val="000C0C08"/>
    <w:rsid w:val="000F09DE"/>
    <w:rsid w:val="000F4ED5"/>
    <w:rsid w:val="00110540"/>
    <w:rsid w:val="00130BF2"/>
    <w:rsid w:val="00162746"/>
    <w:rsid w:val="00175A42"/>
    <w:rsid w:val="001800E3"/>
    <w:rsid w:val="001A17BB"/>
    <w:rsid w:val="00230C0E"/>
    <w:rsid w:val="00234B78"/>
    <w:rsid w:val="00237B92"/>
    <w:rsid w:val="00247989"/>
    <w:rsid w:val="0025490E"/>
    <w:rsid w:val="002720C6"/>
    <w:rsid w:val="002732C5"/>
    <w:rsid w:val="00282302"/>
    <w:rsid w:val="0028632D"/>
    <w:rsid w:val="00287BFF"/>
    <w:rsid w:val="002C097A"/>
    <w:rsid w:val="002E47B7"/>
    <w:rsid w:val="00305E5C"/>
    <w:rsid w:val="003103F3"/>
    <w:rsid w:val="003237B1"/>
    <w:rsid w:val="003817AD"/>
    <w:rsid w:val="00386AF7"/>
    <w:rsid w:val="003A62EF"/>
    <w:rsid w:val="003D35E2"/>
    <w:rsid w:val="003D7400"/>
    <w:rsid w:val="003E2B42"/>
    <w:rsid w:val="003F3779"/>
    <w:rsid w:val="004263DD"/>
    <w:rsid w:val="00427165"/>
    <w:rsid w:val="004462E4"/>
    <w:rsid w:val="00461F39"/>
    <w:rsid w:val="00480F0D"/>
    <w:rsid w:val="004E0EDE"/>
    <w:rsid w:val="004E2794"/>
    <w:rsid w:val="004F2C8A"/>
    <w:rsid w:val="005101DD"/>
    <w:rsid w:val="00527D56"/>
    <w:rsid w:val="005529C8"/>
    <w:rsid w:val="00595046"/>
    <w:rsid w:val="00596C0C"/>
    <w:rsid w:val="00597C35"/>
    <w:rsid w:val="005C2ECB"/>
    <w:rsid w:val="005C77CF"/>
    <w:rsid w:val="0060608F"/>
    <w:rsid w:val="00611261"/>
    <w:rsid w:val="00611EFF"/>
    <w:rsid w:val="00613894"/>
    <w:rsid w:val="006311E9"/>
    <w:rsid w:val="00631D85"/>
    <w:rsid w:val="00683BAC"/>
    <w:rsid w:val="006C34C4"/>
    <w:rsid w:val="006C5C21"/>
    <w:rsid w:val="006D1015"/>
    <w:rsid w:val="006D7B85"/>
    <w:rsid w:val="007216FB"/>
    <w:rsid w:val="007411D7"/>
    <w:rsid w:val="00743983"/>
    <w:rsid w:val="00744528"/>
    <w:rsid w:val="00744B2F"/>
    <w:rsid w:val="00774261"/>
    <w:rsid w:val="007743D0"/>
    <w:rsid w:val="0077690D"/>
    <w:rsid w:val="007906E2"/>
    <w:rsid w:val="007A15DB"/>
    <w:rsid w:val="007A1D5E"/>
    <w:rsid w:val="007E55CD"/>
    <w:rsid w:val="007E757A"/>
    <w:rsid w:val="007F239D"/>
    <w:rsid w:val="008050F0"/>
    <w:rsid w:val="00807FDC"/>
    <w:rsid w:val="00817FA3"/>
    <w:rsid w:val="008266BE"/>
    <w:rsid w:val="00880AC1"/>
    <w:rsid w:val="00880D06"/>
    <w:rsid w:val="0088539A"/>
    <w:rsid w:val="0089580C"/>
    <w:rsid w:val="008C5812"/>
    <w:rsid w:val="008C5BDC"/>
    <w:rsid w:val="008C7C33"/>
    <w:rsid w:val="008D7E17"/>
    <w:rsid w:val="008E1E3E"/>
    <w:rsid w:val="008F367F"/>
    <w:rsid w:val="00913EBA"/>
    <w:rsid w:val="00915C1E"/>
    <w:rsid w:val="009474CC"/>
    <w:rsid w:val="0095520A"/>
    <w:rsid w:val="009916BB"/>
    <w:rsid w:val="0099537C"/>
    <w:rsid w:val="009B2757"/>
    <w:rsid w:val="009D5263"/>
    <w:rsid w:val="009D7710"/>
    <w:rsid w:val="009E29BF"/>
    <w:rsid w:val="009E4EA0"/>
    <w:rsid w:val="009F1FDE"/>
    <w:rsid w:val="00A148CE"/>
    <w:rsid w:val="00A6058F"/>
    <w:rsid w:val="00A76D18"/>
    <w:rsid w:val="00A847FD"/>
    <w:rsid w:val="00A932C5"/>
    <w:rsid w:val="00AF264B"/>
    <w:rsid w:val="00B22DA3"/>
    <w:rsid w:val="00B56DD5"/>
    <w:rsid w:val="00B9306A"/>
    <w:rsid w:val="00B93C8D"/>
    <w:rsid w:val="00B970AB"/>
    <w:rsid w:val="00BB2696"/>
    <w:rsid w:val="00BC6981"/>
    <w:rsid w:val="00BD5FF6"/>
    <w:rsid w:val="00BD67D8"/>
    <w:rsid w:val="00BD75B1"/>
    <w:rsid w:val="00BF3452"/>
    <w:rsid w:val="00BF53DE"/>
    <w:rsid w:val="00C0093D"/>
    <w:rsid w:val="00C1216C"/>
    <w:rsid w:val="00C27911"/>
    <w:rsid w:val="00C54C28"/>
    <w:rsid w:val="00C83C03"/>
    <w:rsid w:val="00C90E23"/>
    <w:rsid w:val="00CB6EC3"/>
    <w:rsid w:val="00CD01B0"/>
    <w:rsid w:val="00CD7D10"/>
    <w:rsid w:val="00D33D0E"/>
    <w:rsid w:val="00D42BC9"/>
    <w:rsid w:val="00D60787"/>
    <w:rsid w:val="00D829AD"/>
    <w:rsid w:val="00DA0F93"/>
    <w:rsid w:val="00E1445B"/>
    <w:rsid w:val="00E14AE8"/>
    <w:rsid w:val="00E220A9"/>
    <w:rsid w:val="00E31A13"/>
    <w:rsid w:val="00E31AEB"/>
    <w:rsid w:val="00E46377"/>
    <w:rsid w:val="00E54E44"/>
    <w:rsid w:val="00E56B3C"/>
    <w:rsid w:val="00E73C7E"/>
    <w:rsid w:val="00E9647E"/>
    <w:rsid w:val="00E967E4"/>
    <w:rsid w:val="00EA3494"/>
    <w:rsid w:val="00EA6F61"/>
    <w:rsid w:val="00F05BB7"/>
    <w:rsid w:val="00F43337"/>
    <w:rsid w:val="00F44398"/>
    <w:rsid w:val="00F62AB2"/>
    <w:rsid w:val="00F73C29"/>
    <w:rsid w:val="00FC408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B791A-4C57-4522-B984-C22C0B30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25</cp:revision>
  <cp:lastPrinted>2020-07-18T09:20:00Z</cp:lastPrinted>
  <dcterms:created xsi:type="dcterms:W3CDTF">2020-05-31T12:26:00Z</dcterms:created>
  <dcterms:modified xsi:type="dcterms:W3CDTF">2020-07-30T12:59:00Z</dcterms:modified>
</cp:coreProperties>
</file>